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98F16" w14:textId="0C0ED6FB" w:rsidR="007170CA" w:rsidRPr="008E0F46" w:rsidRDefault="007170CA" w:rsidP="007170C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A91B47">
        <w:rPr>
          <w:rFonts w:ascii="Arial" w:hAnsi="Arial" w:cs="Arial"/>
          <w:b/>
          <w:sz w:val="20"/>
          <w:szCs w:val="20"/>
          <w:shd w:val="clear" w:color="auto" w:fill="FFFFFF"/>
          <w:lang w:eastAsia="ar-SA"/>
        </w:rPr>
        <w:t>LISA</w:t>
      </w:r>
      <w:r>
        <w:rPr>
          <w:rFonts w:ascii="Arial" w:hAnsi="Arial" w:cs="Arial"/>
          <w:b/>
          <w:sz w:val="20"/>
          <w:szCs w:val="20"/>
          <w:shd w:val="clear" w:color="auto" w:fill="FFFFFF"/>
          <w:lang w:eastAsia="ar-SA"/>
        </w:rPr>
        <w:t xml:space="preserve"> 3</w:t>
      </w:r>
      <w:r w:rsidRPr="00A91B47">
        <w:rPr>
          <w:rFonts w:ascii="Arial" w:hAnsi="Arial" w:cs="Arial"/>
          <w:b/>
          <w:sz w:val="20"/>
          <w:szCs w:val="20"/>
          <w:shd w:val="clear" w:color="auto" w:fill="FFFFFF"/>
          <w:lang w:eastAsia="ar-SA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KOOSTÖÖKOKKULEPPELE</w:t>
      </w:r>
      <w:r w:rsidRPr="006D2EDC">
        <w:rPr>
          <w:rFonts w:ascii="Arial" w:hAnsi="Arial" w:cs="Arial"/>
          <w:b/>
          <w:bCs/>
          <w:sz w:val="20"/>
          <w:szCs w:val="20"/>
        </w:rPr>
        <w:t xml:space="preserve"> NR </w:t>
      </w:r>
      <w:r w:rsidRPr="006D2EDC">
        <w:rPr>
          <w:rFonts w:ascii="Arial" w:hAnsi="Arial" w:cs="Arial"/>
          <w:b/>
          <w:bCs/>
          <w:sz w:val="20"/>
          <w:szCs w:val="20"/>
        </w:rPr>
        <w:fldChar w:fldCharType="begin"/>
      </w:r>
      <w:r w:rsidR="00043AE5">
        <w:rPr>
          <w:rFonts w:ascii="Arial" w:hAnsi="Arial" w:cs="Arial"/>
          <w:b/>
          <w:bCs/>
          <w:sz w:val="20"/>
          <w:szCs w:val="20"/>
        </w:rPr>
        <w:instrText xml:space="preserve"> delta_regNumber  \* MERGEFORMAT</w:instrText>
      </w:r>
      <w:r w:rsidRPr="006D2EDC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043AE5">
        <w:rPr>
          <w:rFonts w:ascii="Arial" w:hAnsi="Arial" w:cs="Arial"/>
          <w:b/>
          <w:bCs/>
          <w:sz w:val="20"/>
          <w:szCs w:val="20"/>
        </w:rPr>
        <w:t>4-7/26-114-1</w:t>
      </w:r>
      <w:r w:rsidRPr="006D2EDC">
        <w:rPr>
          <w:rFonts w:ascii="Arial" w:hAnsi="Arial" w:cs="Arial"/>
          <w:b/>
          <w:bCs/>
          <w:sz w:val="20"/>
          <w:szCs w:val="20"/>
        </w:rPr>
        <w:fldChar w:fldCharType="end"/>
      </w:r>
    </w:p>
    <w:p w14:paraId="17D31131" w14:textId="77777777" w:rsidR="007170CA" w:rsidRPr="00A91B47" w:rsidRDefault="007170CA" w:rsidP="007170CA">
      <w:pPr>
        <w:rPr>
          <w:rFonts w:ascii="Arial" w:hAnsi="Arial" w:cs="Arial"/>
          <w:sz w:val="20"/>
          <w:szCs w:val="20"/>
          <w:lang w:eastAsia="ar-SA"/>
        </w:rPr>
      </w:pPr>
    </w:p>
    <w:p w14:paraId="1747423F" w14:textId="77777777" w:rsidR="007170CA" w:rsidRPr="00A91B47" w:rsidRDefault="007170CA" w:rsidP="007170CA">
      <w:pPr>
        <w:jc w:val="center"/>
        <w:rPr>
          <w:rFonts w:ascii="Arial" w:hAnsi="Arial" w:cs="Arial"/>
          <w:b/>
          <w:sz w:val="20"/>
          <w:szCs w:val="20"/>
          <w:lang w:eastAsia="ar-SA"/>
        </w:rPr>
      </w:pPr>
    </w:p>
    <w:p w14:paraId="23C51C44" w14:textId="77777777" w:rsidR="007170CA" w:rsidRPr="00A91B47" w:rsidRDefault="007170CA" w:rsidP="007170CA">
      <w:pPr>
        <w:jc w:val="center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  <w:lang w:eastAsia="ar-SA"/>
        </w:rPr>
        <w:t>Tegevusaruande vorm</w:t>
      </w:r>
    </w:p>
    <w:p w14:paraId="5BDA2B14" w14:textId="77777777" w:rsidR="007170CA" w:rsidRPr="00A91B47" w:rsidRDefault="007170CA" w:rsidP="007170CA">
      <w:pPr>
        <w:rPr>
          <w:rFonts w:ascii="Arial" w:hAnsi="Arial" w:cs="Arial"/>
          <w:i/>
          <w:color w:val="993300"/>
          <w:sz w:val="20"/>
          <w:szCs w:val="20"/>
          <w:lang w:eastAsia="ar-SA"/>
        </w:rPr>
      </w:pPr>
    </w:p>
    <w:p w14:paraId="5BB377F4" w14:textId="77777777" w:rsidR="007170CA" w:rsidRPr="00A91B47" w:rsidRDefault="007170CA" w:rsidP="007170CA">
      <w:pPr>
        <w:rPr>
          <w:rFonts w:ascii="Arial" w:hAnsi="Arial" w:cs="Arial"/>
          <w:i/>
          <w:color w:val="993300"/>
          <w:sz w:val="20"/>
          <w:szCs w:val="20"/>
          <w:lang w:eastAsia="ar-SA"/>
        </w:rPr>
      </w:pPr>
    </w:p>
    <w:p w14:paraId="0F0DB5BE" w14:textId="77777777" w:rsidR="007170CA" w:rsidRPr="00A157B1" w:rsidRDefault="00043AE5" w:rsidP="007170CA">
      <w:pPr>
        <w:jc w:val="both"/>
        <w:rPr>
          <w:rStyle w:val="PlaceholderText"/>
          <w:rFonts w:eastAsiaTheme="majorEastAsia" w:cs="Arial"/>
          <w:szCs w:val="20"/>
        </w:rPr>
      </w:pPr>
      <w:sdt>
        <w:sdtPr>
          <w:rPr>
            <w:rFonts w:ascii="Arial" w:hAnsi="Arial" w:cs="Arial"/>
            <w:color w:val="808080"/>
            <w:sz w:val="20"/>
            <w:szCs w:val="20"/>
            <w:shd w:val="clear" w:color="auto" w:fill="FFFFFF"/>
          </w:rPr>
          <w:id w:val="-1645804501"/>
          <w:placeholder>
            <w:docPart w:val="C034C27A9C2E44B0931EFBD810003DA1"/>
          </w:placeholder>
        </w:sdtPr>
        <w:sdtEndPr/>
        <w:sdtContent>
          <w:r w:rsidR="007170CA" w:rsidRPr="00A157B1">
            <w:rPr>
              <w:rFonts w:ascii="Arial" w:hAnsi="Arial" w:cs="Arial"/>
              <w:sz w:val="20"/>
              <w:szCs w:val="20"/>
            </w:rPr>
            <w:t xml:space="preserve">Tegevusaruanne peab andma selge ülevaate toetuse kasutamisest ja </w:t>
          </w:r>
          <w:r w:rsidR="007170CA">
            <w:rPr>
              <w:rFonts w:ascii="Arial" w:hAnsi="Arial" w:cs="Arial"/>
              <w:sz w:val="20"/>
              <w:szCs w:val="20"/>
            </w:rPr>
            <w:t>P</w:t>
          </w:r>
          <w:r w:rsidR="007170CA" w:rsidRPr="00A157B1">
            <w:rPr>
              <w:rFonts w:ascii="Arial" w:hAnsi="Arial" w:cs="Arial"/>
              <w:sz w:val="20"/>
              <w:szCs w:val="20"/>
            </w:rPr>
            <w:t>rojekti elluviimisest</w:t>
          </w:r>
          <w:r w:rsidR="007170CA">
            <w:rPr>
              <w:rFonts w:ascii="Arial" w:hAnsi="Arial" w:cs="Arial"/>
              <w:sz w:val="20"/>
              <w:szCs w:val="20"/>
            </w:rPr>
            <w:t>,</w:t>
          </w:r>
          <w:r w:rsidR="007170CA" w:rsidRPr="00A157B1">
            <w:rPr>
              <w:rFonts w:ascii="Arial" w:hAnsi="Arial" w:cs="Arial"/>
              <w:sz w:val="20"/>
              <w:szCs w:val="20"/>
            </w:rPr>
            <w:t xml:space="preserve"> sisaldades kirjeldust kavandatud ja tegelikult ellu viidud tegevustest koos kuupäevade ja vastutajatega, saavutatud tulemus</w:t>
          </w:r>
          <w:r w:rsidR="007170CA">
            <w:rPr>
              <w:rFonts w:ascii="Arial" w:hAnsi="Arial" w:cs="Arial"/>
              <w:sz w:val="20"/>
              <w:szCs w:val="20"/>
            </w:rPr>
            <w:t>te</w:t>
          </w:r>
          <w:r w:rsidR="007170CA" w:rsidRPr="00A157B1">
            <w:rPr>
              <w:rFonts w:ascii="Arial" w:hAnsi="Arial" w:cs="Arial"/>
              <w:sz w:val="20"/>
              <w:szCs w:val="20"/>
            </w:rPr>
            <w:t xml:space="preserve"> ja seatud mõõdikute täitmist, hinnangut </w:t>
          </w:r>
          <w:r w:rsidR="007170CA">
            <w:rPr>
              <w:rFonts w:ascii="Arial" w:hAnsi="Arial" w:cs="Arial"/>
              <w:sz w:val="20"/>
              <w:szCs w:val="20"/>
            </w:rPr>
            <w:t>P</w:t>
          </w:r>
          <w:r w:rsidR="007170CA" w:rsidRPr="00A157B1">
            <w:rPr>
              <w:rFonts w:ascii="Arial" w:hAnsi="Arial" w:cs="Arial"/>
              <w:sz w:val="20"/>
              <w:szCs w:val="20"/>
            </w:rPr>
            <w:t>rojekti mõjule eesmärkide saavutamisel</w:t>
          </w:r>
          <w:r w:rsidR="007170CA">
            <w:rPr>
              <w:rFonts w:ascii="Arial" w:hAnsi="Arial" w:cs="Arial"/>
              <w:sz w:val="20"/>
              <w:szCs w:val="20"/>
            </w:rPr>
            <w:t>.</w:t>
          </w:r>
          <w:r w:rsidR="007170CA" w:rsidRPr="00A157B1">
            <w:rPr>
              <w:rFonts w:ascii="Arial" w:hAnsi="Arial" w:cs="Arial"/>
              <w:sz w:val="20"/>
              <w:szCs w:val="20"/>
            </w:rPr>
            <w:t xml:space="preserve"> </w:t>
          </w:r>
          <w:r w:rsidR="007170CA">
            <w:rPr>
              <w:rFonts w:ascii="Arial" w:hAnsi="Arial" w:cs="Arial"/>
              <w:sz w:val="20"/>
              <w:szCs w:val="20"/>
            </w:rPr>
            <w:t>A</w:t>
          </w:r>
          <w:r w:rsidR="007170CA" w:rsidRPr="00A157B1">
            <w:rPr>
              <w:rFonts w:ascii="Arial" w:hAnsi="Arial" w:cs="Arial"/>
              <w:sz w:val="20"/>
              <w:szCs w:val="20"/>
            </w:rPr>
            <w:t xml:space="preserve">ruandele lisatakse vajadusel tõendusmaterjalid (nt fotod, nimekirjad, meediakajastused), see vormistatakse kirjalikult selges ja struktureeritud keeles ning märgitakse </w:t>
          </w:r>
          <w:r w:rsidR="007170CA">
            <w:rPr>
              <w:rFonts w:ascii="Arial" w:hAnsi="Arial" w:cs="Arial"/>
              <w:sz w:val="20"/>
              <w:szCs w:val="20"/>
            </w:rPr>
            <w:t>P</w:t>
          </w:r>
          <w:r w:rsidR="007170CA" w:rsidRPr="00A157B1">
            <w:rPr>
              <w:rFonts w:ascii="Arial" w:hAnsi="Arial" w:cs="Arial"/>
              <w:sz w:val="20"/>
              <w:szCs w:val="20"/>
            </w:rPr>
            <w:t>rojekti nimetus, aruandeperiood, esitamise kuupäev ning aruande koostaja nimi ja kontaktandmed.</w:t>
          </w:r>
        </w:sdtContent>
      </w:sdt>
    </w:p>
    <w:p w14:paraId="1C01F54B" w14:textId="77777777" w:rsidR="007170CA" w:rsidRPr="00A91B47" w:rsidRDefault="007170CA" w:rsidP="007170CA">
      <w:pPr>
        <w:jc w:val="both"/>
        <w:rPr>
          <w:rFonts w:ascii="Arial" w:hAnsi="Arial" w:cs="Arial"/>
          <w:sz w:val="20"/>
          <w:szCs w:val="20"/>
          <w:lang w:eastAsia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1064"/>
        <w:gridCol w:w="1065"/>
        <w:gridCol w:w="4672"/>
      </w:tblGrid>
      <w:tr w:rsidR="007170CA" w:rsidRPr="008B635C" w14:paraId="0C1A02DA" w14:textId="77777777" w:rsidTr="00904C5D">
        <w:tc>
          <w:tcPr>
            <w:tcW w:w="2261" w:type="dxa"/>
          </w:tcPr>
          <w:p w14:paraId="122C0BBA" w14:textId="77777777" w:rsidR="007170CA" w:rsidRPr="008B635C" w:rsidRDefault="007170CA" w:rsidP="00904C5D">
            <w:pPr>
              <w:rPr>
                <w:rFonts w:ascii="Arial" w:hAnsi="Arial" w:cs="Arial"/>
                <w:b/>
                <w:bCs/>
                <w:lang w:eastAsia="ar-SA"/>
              </w:rPr>
            </w:pPr>
            <w:r w:rsidRPr="008B635C">
              <w:rPr>
                <w:rFonts w:ascii="Arial" w:hAnsi="Arial" w:cs="Arial"/>
                <w:b/>
                <w:bCs/>
                <w:lang w:eastAsia="ar-SA"/>
              </w:rPr>
              <w:t>Tegevus</w:t>
            </w:r>
          </w:p>
        </w:tc>
        <w:tc>
          <w:tcPr>
            <w:tcW w:w="1064" w:type="dxa"/>
          </w:tcPr>
          <w:p w14:paraId="3ECA8B01" w14:textId="77777777" w:rsidR="007170CA" w:rsidRPr="008B635C" w:rsidRDefault="007170CA" w:rsidP="00904C5D">
            <w:pPr>
              <w:rPr>
                <w:rFonts w:ascii="Arial" w:hAnsi="Arial" w:cs="Arial"/>
                <w:b/>
                <w:bCs/>
                <w:lang w:eastAsia="ar-SA"/>
              </w:rPr>
            </w:pPr>
            <w:r>
              <w:rPr>
                <w:rFonts w:ascii="Arial" w:hAnsi="Arial" w:cs="Arial"/>
                <w:b/>
                <w:bCs/>
                <w:lang w:eastAsia="ar-SA"/>
              </w:rPr>
              <w:t>Tähtaeg</w:t>
            </w:r>
          </w:p>
        </w:tc>
        <w:tc>
          <w:tcPr>
            <w:tcW w:w="1065" w:type="dxa"/>
          </w:tcPr>
          <w:p w14:paraId="7B43742F" w14:textId="77777777" w:rsidR="007170CA" w:rsidRPr="008B635C" w:rsidRDefault="007170CA" w:rsidP="00904C5D">
            <w:pPr>
              <w:rPr>
                <w:rFonts w:ascii="Arial" w:hAnsi="Arial" w:cs="Arial"/>
                <w:b/>
                <w:bCs/>
                <w:lang w:eastAsia="ar-SA"/>
              </w:rPr>
            </w:pPr>
            <w:r>
              <w:rPr>
                <w:rFonts w:ascii="Arial" w:hAnsi="Arial" w:cs="Arial"/>
                <w:b/>
                <w:bCs/>
                <w:lang w:eastAsia="ar-SA"/>
              </w:rPr>
              <w:t>Seis</w:t>
            </w:r>
          </w:p>
        </w:tc>
        <w:tc>
          <w:tcPr>
            <w:tcW w:w="4673" w:type="dxa"/>
          </w:tcPr>
          <w:p w14:paraId="65CD3292" w14:textId="77777777" w:rsidR="007170CA" w:rsidRPr="008B635C" w:rsidRDefault="007170CA" w:rsidP="00904C5D">
            <w:pPr>
              <w:rPr>
                <w:rFonts w:ascii="Arial" w:hAnsi="Arial" w:cs="Arial"/>
                <w:b/>
                <w:bCs/>
                <w:lang w:eastAsia="ar-SA"/>
              </w:rPr>
            </w:pPr>
            <w:r>
              <w:rPr>
                <w:rFonts w:ascii="Arial" w:hAnsi="Arial" w:cs="Arial"/>
                <w:b/>
                <w:bCs/>
                <w:lang w:eastAsia="ar-SA"/>
              </w:rPr>
              <w:t>Selgitus/ kommentaar</w:t>
            </w:r>
          </w:p>
        </w:tc>
      </w:tr>
      <w:tr w:rsidR="007170CA" w:rsidRPr="008B635C" w14:paraId="67209FE1" w14:textId="77777777" w:rsidTr="00904C5D">
        <w:tc>
          <w:tcPr>
            <w:tcW w:w="2261" w:type="dxa"/>
          </w:tcPr>
          <w:p w14:paraId="5CEC29AE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4" w:type="dxa"/>
          </w:tcPr>
          <w:p w14:paraId="6B07D2CC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5" w:type="dxa"/>
          </w:tcPr>
          <w:p w14:paraId="262ECD1A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4673" w:type="dxa"/>
          </w:tcPr>
          <w:p w14:paraId="6C7F34FC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</w:tr>
      <w:tr w:rsidR="007170CA" w:rsidRPr="008B635C" w14:paraId="71987F50" w14:textId="77777777" w:rsidTr="00904C5D">
        <w:tc>
          <w:tcPr>
            <w:tcW w:w="2261" w:type="dxa"/>
          </w:tcPr>
          <w:p w14:paraId="69A27026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4" w:type="dxa"/>
          </w:tcPr>
          <w:p w14:paraId="17B553D9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5" w:type="dxa"/>
          </w:tcPr>
          <w:p w14:paraId="225E70D8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4673" w:type="dxa"/>
          </w:tcPr>
          <w:p w14:paraId="1C1BCD1C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</w:tr>
      <w:tr w:rsidR="007170CA" w:rsidRPr="008B635C" w14:paraId="3FF68899" w14:textId="77777777" w:rsidTr="00904C5D">
        <w:tc>
          <w:tcPr>
            <w:tcW w:w="2261" w:type="dxa"/>
          </w:tcPr>
          <w:p w14:paraId="02591F98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4" w:type="dxa"/>
          </w:tcPr>
          <w:p w14:paraId="301DC3B1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5" w:type="dxa"/>
          </w:tcPr>
          <w:p w14:paraId="00E91CFF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4673" w:type="dxa"/>
          </w:tcPr>
          <w:p w14:paraId="0A0A15E4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</w:tr>
      <w:tr w:rsidR="007170CA" w:rsidRPr="008B635C" w14:paraId="38675B9A" w14:textId="77777777" w:rsidTr="00904C5D">
        <w:tc>
          <w:tcPr>
            <w:tcW w:w="2261" w:type="dxa"/>
          </w:tcPr>
          <w:p w14:paraId="6FE32078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4" w:type="dxa"/>
          </w:tcPr>
          <w:p w14:paraId="77619DAB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5" w:type="dxa"/>
          </w:tcPr>
          <w:p w14:paraId="76EA8F8C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4673" w:type="dxa"/>
          </w:tcPr>
          <w:p w14:paraId="1F91D364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</w:tr>
      <w:tr w:rsidR="007170CA" w:rsidRPr="008B635C" w14:paraId="4EA1BD9E" w14:textId="77777777" w:rsidTr="00904C5D">
        <w:tc>
          <w:tcPr>
            <w:tcW w:w="2261" w:type="dxa"/>
          </w:tcPr>
          <w:p w14:paraId="7031E63A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4" w:type="dxa"/>
          </w:tcPr>
          <w:p w14:paraId="455A439E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5" w:type="dxa"/>
          </w:tcPr>
          <w:p w14:paraId="32E0EAAD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4673" w:type="dxa"/>
          </w:tcPr>
          <w:p w14:paraId="7997C65C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</w:tr>
      <w:tr w:rsidR="007170CA" w:rsidRPr="008B635C" w14:paraId="01423405" w14:textId="77777777" w:rsidTr="00904C5D">
        <w:tc>
          <w:tcPr>
            <w:tcW w:w="2261" w:type="dxa"/>
          </w:tcPr>
          <w:p w14:paraId="2DF43C87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4" w:type="dxa"/>
          </w:tcPr>
          <w:p w14:paraId="0DC2D0A0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5" w:type="dxa"/>
          </w:tcPr>
          <w:p w14:paraId="05CA4BD7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4673" w:type="dxa"/>
          </w:tcPr>
          <w:p w14:paraId="3CCC360C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</w:tr>
      <w:tr w:rsidR="007170CA" w:rsidRPr="008B635C" w14:paraId="514161B3" w14:textId="77777777" w:rsidTr="00904C5D">
        <w:tc>
          <w:tcPr>
            <w:tcW w:w="2261" w:type="dxa"/>
          </w:tcPr>
          <w:p w14:paraId="63D24622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4" w:type="dxa"/>
          </w:tcPr>
          <w:p w14:paraId="14D9678A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5" w:type="dxa"/>
          </w:tcPr>
          <w:p w14:paraId="7365C843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4673" w:type="dxa"/>
          </w:tcPr>
          <w:p w14:paraId="22C095D9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</w:tr>
      <w:tr w:rsidR="007170CA" w:rsidRPr="008B635C" w14:paraId="03E0ECAB" w14:textId="77777777" w:rsidTr="00904C5D">
        <w:tc>
          <w:tcPr>
            <w:tcW w:w="2261" w:type="dxa"/>
          </w:tcPr>
          <w:p w14:paraId="544DEEE3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4" w:type="dxa"/>
          </w:tcPr>
          <w:p w14:paraId="4CD252A8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5" w:type="dxa"/>
          </w:tcPr>
          <w:p w14:paraId="3BB9C8DB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4673" w:type="dxa"/>
          </w:tcPr>
          <w:p w14:paraId="615B3A85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</w:tr>
      <w:tr w:rsidR="007170CA" w:rsidRPr="008B635C" w14:paraId="5E95DA13" w14:textId="77777777" w:rsidTr="00904C5D">
        <w:tc>
          <w:tcPr>
            <w:tcW w:w="2261" w:type="dxa"/>
          </w:tcPr>
          <w:p w14:paraId="66E40242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4" w:type="dxa"/>
          </w:tcPr>
          <w:p w14:paraId="54378946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5" w:type="dxa"/>
          </w:tcPr>
          <w:p w14:paraId="719A2076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4673" w:type="dxa"/>
          </w:tcPr>
          <w:p w14:paraId="40DC4D7F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</w:tr>
      <w:tr w:rsidR="007170CA" w:rsidRPr="008B635C" w14:paraId="66082392" w14:textId="77777777" w:rsidTr="00904C5D">
        <w:tc>
          <w:tcPr>
            <w:tcW w:w="2261" w:type="dxa"/>
          </w:tcPr>
          <w:p w14:paraId="35DBFC0C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4" w:type="dxa"/>
          </w:tcPr>
          <w:p w14:paraId="53611679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5" w:type="dxa"/>
          </w:tcPr>
          <w:p w14:paraId="4EA8100D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4673" w:type="dxa"/>
          </w:tcPr>
          <w:p w14:paraId="207C9260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</w:tr>
      <w:tr w:rsidR="007170CA" w:rsidRPr="008B635C" w14:paraId="4AFD3D4D" w14:textId="77777777" w:rsidTr="00904C5D">
        <w:tc>
          <w:tcPr>
            <w:tcW w:w="2261" w:type="dxa"/>
          </w:tcPr>
          <w:p w14:paraId="614988CE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4" w:type="dxa"/>
          </w:tcPr>
          <w:p w14:paraId="5D122ED6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1065" w:type="dxa"/>
          </w:tcPr>
          <w:p w14:paraId="1D9BA614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4673" w:type="dxa"/>
          </w:tcPr>
          <w:p w14:paraId="773F1B0A" w14:textId="77777777" w:rsidR="007170CA" w:rsidRPr="008B635C" w:rsidRDefault="007170CA" w:rsidP="00904C5D">
            <w:pPr>
              <w:rPr>
                <w:rFonts w:ascii="Arial" w:hAnsi="Arial" w:cs="Arial"/>
                <w:lang w:eastAsia="ar-SA"/>
              </w:rPr>
            </w:pPr>
          </w:p>
        </w:tc>
      </w:tr>
    </w:tbl>
    <w:p w14:paraId="702597C0" w14:textId="77777777" w:rsidR="007170CA" w:rsidRPr="00A91B47" w:rsidRDefault="007170CA" w:rsidP="007170C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6D3B865A" w14:textId="77777777" w:rsidR="007170CA" w:rsidRPr="0054079F" w:rsidRDefault="007170CA" w:rsidP="007170CA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54079F">
        <w:rPr>
          <w:rFonts w:ascii="Arial" w:hAnsi="Arial" w:cs="Arial"/>
          <w:b/>
          <w:bCs/>
          <w:color w:val="auto"/>
          <w:sz w:val="20"/>
          <w:szCs w:val="20"/>
        </w:rPr>
        <w:t>Projekti tulemus- ja mõjumõõdikud:</w:t>
      </w:r>
    </w:p>
    <w:p w14:paraId="1F9E103A" w14:textId="77777777" w:rsidR="007170CA" w:rsidRDefault="007170CA" w:rsidP="007170C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Mõõdik 1: algnäit, tulemus</w:t>
      </w:r>
    </w:p>
    <w:p w14:paraId="0DE13958" w14:textId="77777777" w:rsidR="007170CA" w:rsidRDefault="007170CA" w:rsidP="007170C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Mõõdik 2: algnäit, tulemus</w:t>
      </w:r>
    </w:p>
    <w:p w14:paraId="1461A842" w14:textId="77777777" w:rsidR="007170CA" w:rsidRDefault="007170CA" w:rsidP="007170C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Mõõdik 3: algnäit, tulemus</w:t>
      </w:r>
    </w:p>
    <w:bookmarkEnd w:id="0"/>
    <w:p w14:paraId="34E9B6CD" w14:textId="77777777" w:rsidR="00D153B5" w:rsidRDefault="00D153B5"/>
    <w:sectPr w:rsidR="00D15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6434AB"/>
    <w:multiLevelType w:val="hybridMultilevel"/>
    <w:tmpl w:val="02AA863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0CA"/>
    <w:rsid w:val="00043AE5"/>
    <w:rsid w:val="004539D0"/>
    <w:rsid w:val="007170CA"/>
    <w:rsid w:val="00BE61EC"/>
    <w:rsid w:val="00D153B5"/>
    <w:rsid w:val="00FA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05A83"/>
  <w15:chartTrackingRefBased/>
  <w15:docId w15:val="{6D008790-4805-4E4F-801A-07128375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0CA"/>
    <w:pPr>
      <w:spacing w:after="0" w:line="240" w:lineRule="auto"/>
    </w:pPr>
    <w:rPr>
      <w:rFonts w:ascii="Times New Roman" w:eastAsia="Times New Roman" w:hAnsi="Times New Roman" w:cs="Times New Roman"/>
      <w:kern w:val="0"/>
      <w:lang w:eastAsia="et-E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7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0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0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0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0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0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0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0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0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0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0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0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0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0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0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0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0C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rsid w:val="007170CA"/>
    <w:pPr>
      <w:spacing w:before="100" w:beforeAutospacing="1" w:after="100" w:afterAutospacing="1"/>
    </w:pPr>
    <w:rPr>
      <w:color w:val="000000"/>
    </w:rPr>
  </w:style>
  <w:style w:type="character" w:styleId="PlaceholderText">
    <w:name w:val="Placeholder Text"/>
    <w:basedOn w:val="DefaultParagraphFont"/>
    <w:uiPriority w:val="99"/>
    <w:semiHidden/>
    <w:rsid w:val="007170CA"/>
    <w:rPr>
      <w:color w:val="808080"/>
    </w:rPr>
  </w:style>
  <w:style w:type="table" w:styleId="TableGrid">
    <w:name w:val="Table Grid"/>
    <w:basedOn w:val="TableNormal"/>
    <w:rsid w:val="00717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t-EE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034C27A9C2E44B0931EFBD810003DA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1C19CB8-07EE-4C06-AD8E-44A2C2E5E007}"/>
      </w:docPartPr>
      <w:docPartBody>
        <w:p w:rsidR="00C56CD4" w:rsidRDefault="00C56CD4" w:rsidP="00C56CD4">
          <w:pPr>
            <w:pStyle w:val="C034C27A9C2E44B0931EFBD810003DA1"/>
          </w:pPr>
          <w:r>
            <w:rPr>
              <w:rStyle w:val="PlaceholderText"/>
              <w:rFonts w:ascii="Arial" w:hAnsi="Arial" w:cs="Arial"/>
              <w:color w:val="FF0000"/>
              <w:sz w:val="20"/>
              <w:szCs w:val="20"/>
            </w:rPr>
            <w:t>[Kirjeldada nõuded tegevusaruandele, st milliseid andmeid peab see sisaldama, kuidas olema vormistatud jms]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CD4"/>
    <w:rsid w:val="004539D0"/>
    <w:rsid w:val="00C5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6CD4"/>
    <w:rPr>
      <w:color w:val="808080"/>
    </w:rPr>
  </w:style>
  <w:style w:type="paragraph" w:customStyle="1" w:styleId="C034C27A9C2E44B0931EFBD810003DA1">
    <w:name w:val="C034C27A9C2E44B0931EFBD810003DA1"/>
    <w:rsid w:val="00C56C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754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Laidi Surva - JUSTDIGI</dc:creator>
  <cp:keywords/>
  <dc:description/>
  <cp:lastModifiedBy>mso service</cp:lastModifiedBy>
  <cp:revision>2</cp:revision>
  <dcterms:created xsi:type="dcterms:W3CDTF">2026-08-31T10:37:00Z</dcterms:created>
  <dcterms:modified xsi:type="dcterms:W3CDTF">2026-08-31T10:37:00Z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2026-03-27T16:21:39Z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1aadcfd4-35fc-4e30-8d41-77e2e9a45946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